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3456111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24418C50" w14:textId="59B9C1BE" w:rsidR="0028341F" w:rsidRDefault="006D197A" w:rsidP="00A041D4">
      <w:pPr>
        <w:rPr>
          <w:rFonts w:ascii="Tahoma" w:hAnsi="Tahoma" w:cs="Tahoma"/>
          <w:b/>
          <w:sz w:val="24"/>
          <w:szCs w:val="28"/>
        </w:rPr>
      </w:pPr>
      <w:r w:rsidRPr="006D197A">
        <w:rPr>
          <w:rFonts w:ascii="Tahoma" w:hAnsi="Tahoma" w:cs="Tahoma"/>
          <w:b/>
          <w:sz w:val="24"/>
          <w:szCs w:val="28"/>
        </w:rPr>
        <w:t>Purchase of the communication services relating to the Social Media awareness raising initiative on academic integrity and inclusion in higher education in Montenegro</w:t>
      </w:r>
    </w:p>
    <w:p w14:paraId="1073B604" w14:textId="77777777" w:rsidR="00870B0F" w:rsidRPr="00EB5355" w:rsidRDefault="00870B0F" w:rsidP="00A041D4">
      <w:pPr>
        <w:rPr>
          <w:rFonts w:ascii="Tahoma" w:hAnsi="Tahoma" w:cs="Tahoma"/>
          <w:b/>
          <w:sz w:val="24"/>
          <w:szCs w:val="28"/>
        </w:rPr>
      </w:pPr>
    </w:p>
    <w:p w14:paraId="7F2D4EFF" w14:textId="766F05E6"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Europe </w:t>
      </w:r>
      <w:r w:rsidRPr="00571B1C">
        <w:rPr>
          <w:rFonts w:ascii="Tahoma" w:hAnsi="Tahoma" w:cs="Tahoma"/>
          <w:sz w:val="20"/>
          <w:szCs w:val="20"/>
        </w:rPr>
        <w:t xml:space="preserve">is currently implementing until </w:t>
      </w:r>
      <w:r w:rsidR="006143FF" w:rsidRPr="002C0201">
        <w:rPr>
          <w:rFonts w:ascii="Tahoma" w:hAnsi="Tahoma" w:cs="Tahoma"/>
          <w:iCs/>
          <w:sz w:val="20"/>
          <w:szCs w:val="20"/>
        </w:rPr>
        <w:t xml:space="preserve">31 December </w:t>
      </w:r>
      <w:r w:rsidR="000C5CC9" w:rsidRPr="002C0201">
        <w:rPr>
          <w:rFonts w:ascii="Tahoma" w:hAnsi="Tahoma" w:cs="Tahoma"/>
          <w:iCs/>
          <w:sz w:val="20"/>
          <w:szCs w:val="20"/>
        </w:rPr>
        <w:t>2026</w:t>
      </w:r>
      <w:r w:rsidR="000C5CC9" w:rsidRPr="00EB5355">
        <w:rPr>
          <w:rFonts w:ascii="Tahoma" w:hAnsi="Tahoma" w:cs="Tahoma"/>
          <w:sz w:val="20"/>
          <w:szCs w:val="20"/>
        </w:rPr>
        <w:t xml:space="preserve"> </w:t>
      </w:r>
      <w:r w:rsidR="000C5CC9">
        <w:rPr>
          <w:rFonts w:ascii="Tahoma" w:hAnsi="Tahoma" w:cs="Tahoma"/>
          <w:sz w:val="20"/>
          <w:szCs w:val="20"/>
        </w:rPr>
        <w:t>the</w:t>
      </w:r>
      <w:r w:rsidR="00F135B1">
        <w:rPr>
          <w:rFonts w:ascii="Tahoma" w:hAnsi="Tahoma" w:cs="Tahoma"/>
          <w:sz w:val="20"/>
          <w:szCs w:val="20"/>
        </w:rPr>
        <w:t xml:space="preserve"> joint European Union and Council of Europe action</w:t>
      </w:r>
      <w:r w:rsidR="00870B0F">
        <w:rPr>
          <w:rFonts w:ascii="Tahoma" w:hAnsi="Tahoma" w:cs="Tahoma"/>
          <w:sz w:val="20"/>
          <w:szCs w:val="20"/>
        </w:rPr>
        <w:t xml:space="preserve"> </w:t>
      </w:r>
      <w:r w:rsidR="00571B1C">
        <w:rPr>
          <w:rFonts w:ascii="Tahoma" w:hAnsi="Tahoma" w:cs="Tahoma"/>
          <w:sz w:val="20"/>
          <w:szCs w:val="20"/>
        </w:rPr>
        <w:t>“</w:t>
      </w:r>
      <w:r w:rsidR="00870B0F">
        <w:rPr>
          <w:rFonts w:ascii="Tahoma" w:hAnsi="Tahoma" w:cs="Tahoma"/>
          <w:sz w:val="20"/>
          <w:szCs w:val="20"/>
        </w:rPr>
        <w:t xml:space="preserve">Quality </w:t>
      </w:r>
      <w:r w:rsidR="00F135B1">
        <w:rPr>
          <w:rFonts w:ascii="Tahoma" w:hAnsi="Tahoma" w:cs="Tahoma"/>
          <w:sz w:val="20"/>
          <w:szCs w:val="20"/>
        </w:rPr>
        <w:t>e</w:t>
      </w:r>
      <w:r w:rsidR="00870B0F">
        <w:rPr>
          <w:rFonts w:ascii="Tahoma" w:hAnsi="Tahoma" w:cs="Tahoma"/>
          <w:sz w:val="20"/>
          <w:szCs w:val="20"/>
        </w:rPr>
        <w:t xml:space="preserve">ducation for </w:t>
      </w:r>
      <w:r w:rsidR="00F135B1">
        <w:rPr>
          <w:rFonts w:ascii="Tahoma" w:hAnsi="Tahoma" w:cs="Tahoma"/>
          <w:sz w:val="20"/>
          <w:szCs w:val="20"/>
        </w:rPr>
        <w:t>a</w:t>
      </w:r>
      <w:r w:rsidR="00870B0F">
        <w:rPr>
          <w:rFonts w:ascii="Tahoma" w:hAnsi="Tahoma" w:cs="Tahoma"/>
          <w:sz w:val="20"/>
          <w:szCs w:val="20"/>
        </w:rPr>
        <w:t>ll</w:t>
      </w:r>
      <w:r w:rsidR="00571B1C">
        <w:rPr>
          <w:rFonts w:ascii="Tahoma" w:hAnsi="Tahoma" w:cs="Tahoma"/>
          <w:sz w:val="20"/>
          <w:szCs w:val="20"/>
        </w:rPr>
        <w:t>”</w:t>
      </w:r>
      <w:r w:rsidR="00870B0F">
        <w:rPr>
          <w:rFonts w:ascii="Tahoma" w:hAnsi="Tahoma" w:cs="Tahoma"/>
          <w:sz w:val="20"/>
          <w:szCs w:val="20"/>
        </w:rPr>
        <w:t xml:space="preserve"> in Montenegro</w:t>
      </w:r>
      <w:r w:rsidRPr="00EB5355">
        <w:rPr>
          <w:rFonts w:ascii="Tahoma" w:hAnsi="Tahoma" w:cs="Tahoma"/>
          <w:sz w:val="20"/>
          <w:szCs w:val="20"/>
        </w:rPr>
        <w:t xml:space="preserve">. </w:t>
      </w:r>
      <w:r w:rsidR="006D197A" w:rsidRPr="006D197A">
        <w:rPr>
          <w:rFonts w:ascii="Tahoma" w:hAnsi="Tahoma" w:cs="Tahoma"/>
          <w:sz w:val="20"/>
          <w:szCs w:val="20"/>
        </w:rPr>
        <w:t>In that context, it is looking for a Provider for the provision of the communication services relating to the social media awareness raising initiative on academic integrity and inclusion in higher education in Montenegro (See Section A of the Act of Engagement).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1132710C"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A70D96">
        <w:rPr>
          <w:rFonts w:ascii="Tahoma" w:hAnsi="Tahoma" w:cs="Tahoma"/>
          <w:b/>
          <w:sz w:val="20"/>
          <w:szCs w:val="20"/>
        </w:rPr>
        <w:t>6</w:t>
      </w:r>
      <w:r w:rsidRPr="00EB5355">
        <w:rPr>
          <w:rFonts w:ascii="Tahoma" w:hAnsi="Tahoma" w:cs="Tahoma"/>
          <w:b/>
          <w:sz w:val="20"/>
          <w:szCs w:val="20"/>
        </w:rPr>
        <w:t>,000 for intellectual services) and €55,000 tax exclusive.</w:t>
      </w:r>
    </w:p>
    <w:p w14:paraId="4FDB7A32" w14:textId="08E499DA"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F84AF38" w14:textId="255D6AAE" w:rsidR="0044379B" w:rsidRPr="000A7949" w:rsidRDefault="0044379B" w:rsidP="0028341F">
      <w:pPr>
        <w:spacing w:after="120"/>
        <w:jc w:val="both"/>
        <w:rPr>
          <w:rFonts w:ascii="Tahoma" w:hAnsi="Tahoma" w:cs="Tahoma"/>
          <w:sz w:val="20"/>
          <w:szCs w:val="20"/>
        </w:rPr>
      </w:pPr>
      <w:r w:rsidRPr="000A7949">
        <w:rPr>
          <w:rFonts w:ascii="Tahoma" w:hAnsi="Tahoma" w:cs="Tahoma"/>
          <w:sz w:val="20"/>
          <w:szCs w:val="20"/>
        </w:rPr>
        <w:t xml:space="preserve">The tenderer must be either a natural person, a legal person </w:t>
      </w:r>
      <w:bookmarkStart w:id="0" w:name="_Hlk62722021"/>
      <w:r w:rsidR="003958AF" w:rsidRPr="000A7949">
        <w:rPr>
          <w:rFonts w:ascii="Tahoma" w:hAnsi="Tahoma" w:cs="Tahoma"/>
          <w:sz w:val="20"/>
          <w:szCs w:val="20"/>
        </w:rPr>
        <w:t>or consortia of legal and/or natural persons</w:t>
      </w:r>
      <w:bookmarkEnd w:id="0"/>
      <w:r w:rsidR="0028341F" w:rsidRPr="000A7949">
        <w:rPr>
          <w:rFonts w:ascii="Tahoma" w:hAnsi="Tahoma" w:cs="Tahoma"/>
          <w:sz w:val="20"/>
          <w:szCs w:val="20"/>
        </w:rPr>
        <w:t>.</w:t>
      </w:r>
    </w:p>
    <w:p w14:paraId="56562203" w14:textId="35C7C79B"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0A7949" w:rsidRPr="000A7949">
        <w:rPr>
          <w:rFonts w:ascii="Tahoma" w:hAnsi="Tahoma" w:cs="Tahoma"/>
          <w:b/>
          <w:color w:val="000000" w:themeColor="text1"/>
          <w:sz w:val="20"/>
          <w:szCs w:val="20"/>
        </w:rPr>
        <w:t>HF2</w:t>
      </w:r>
      <w:r w:rsidR="000A7949">
        <w:rPr>
          <w:rFonts w:ascii="Tahoma" w:hAnsi="Tahoma" w:cs="Tahoma"/>
          <w:b/>
          <w:color w:val="000000" w:themeColor="text1"/>
          <w:sz w:val="20"/>
          <w:szCs w:val="20"/>
        </w:rPr>
        <w:t>7</w:t>
      </w:r>
      <w:r w:rsidR="000A7949" w:rsidRPr="000A7949">
        <w:rPr>
          <w:rFonts w:ascii="Tahoma" w:hAnsi="Tahoma" w:cs="Tahoma"/>
          <w:b/>
          <w:color w:val="000000" w:themeColor="text1"/>
          <w:sz w:val="20"/>
          <w:szCs w:val="20"/>
        </w:rPr>
        <w:t xml:space="preserve"> – </w:t>
      </w:r>
      <w:r w:rsidR="000A7949">
        <w:rPr>
          <w:rFonts w:ascii="Tahoma" w:hAnsi="Tahoma" w:cs="Tahoma"/>
          <w:b/>
          <w:color w:val="000000" w:themeColor="text1"/>
          <w:sz w:val="20"/>
          <w:szCs w:val="20"/>
        </w:rPr>
        <w:t>Social Media awareness raising initiative</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15342F58"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w:t>
      </w:r>
      <w:r w:rsidRPr="00571B1C">
        <w:rPr>
          <w:rFonts w:ascii="Tahoma" w:hAnsi="Tahoma" w:cs="Tahoma"/>
          <w:b/>
          <w:color w:val="000000" w:themeColor="text1"/>
          <w:sz w:val="20"/>
          <w:szCs w:val="20"/>
        </w:rPr>
        <w:t xml:space="preserve">least </w:t>
      </w:r>
      <w:r w:rsidR="000A7949" w:rsidRPr="00571B1C">
        <w:rPr>
          <w:rFonts w:ascii="Tahoma" w:hAnsi="Tahoma" w:cs="Tahoma"/>
          <w:b/>
          <w:color w:val="000000" w:themeColor="text1"/>
          <w:sz w:val="20"/>
          <w:szCs w:val="20"/>
          <w:u w:val="single"/>
        </w:rPr>
        <w:t>5</w:t>
      </w:r>
      <w:r w:rsidRPr="00571B1C">
        <w:rPr>
          <w:rFonts w:ascii="Tahoma" w:hAnsi="Tahoma" w:cs="Tahoma"/>
          <w:b/>
          <w:color w:val="000000" w:themeColor="text1"/>
          <w:sz w:val="20"/>
          <w:szCs w:val="20"/>
          <w:u w:val="single"/>
        </w:rPr>
        <w:t xml:space="preserve"> (</w:t>
      </w:r>
      <w:r w:rsidR="000A7949" w:rsidRPr="00571B1C">
        <w:rPr>
          <w:rFonts w:ascii="Tahoma" w:hAnsi="Tahoma" w:cs="Tahoma"/>
          <w:b/>
          <w:color w:val="000000" w:themeColor="text1"/>
          <w:sz w:val="20"/>
          <w:szCs w:val="20"/>
          <w:u w:val="single"/>
        </w:rPr>
        <w:t>five</w:t>
      </w:r>
      <w:r w:rsidRPr="00571B1C">
        <w:rPr>
          <w:rFonts w:ascii="Tahoma" w:hAnsi="Tahoma" w:cs="Tahoma"/>
          <w:b/>
          <w:color w:val="000000" w:themeColor="text1"/>
          <w:sz w:val="20"/>
          <w:szCs w:val="20"/>
          <w:u w:val="single"/>
        </w:rPr>
        <w:t>)</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0A7949" w:rsidRPr="00886AF4">
        <w:rPr>
          <w:rFonts w:ascii="Tahoma" w:hAnsi="Tahoma" w:cs="Tahoma"/>
          <w:b/>
          <w:color w:val="000000" w:themeColor="text1"/>
          <w:sz w:val="20"/>
          <w:szCs w:val="20"/>
        </w:rPr>
        <w:t xml:space="preserve">HF </w:t>
      </w:r>
      <w:r w:rsidR="000A7949">
        <w:rPr>
          <w:rFonts w:ascii="Tahoma" w:hAnsi="Tahoma" w:cs="Tahoma"/>
          <w:b/>
          <w:color w:val="000000" w:themeColor="text1"/>
          <w:sz w:val="20"/>
          <w:szCs w:val="20"/>
        </w:rPr>
        <w:t>27</w:t>
      </w:r>
      <w:r w:rsidR="000A7949" w:rsidRPr="00886AF4">
        <w:rPr>
          <w:rFonts w:ascii="Tahoma" w:hAnsi="Tahoma" w:cs="Tahoma"/>
          <w:b/>
          <w:color w:val="000000" w:themeColor="text1"/>
          <w:sz w:val="20"/>
          <w:szCs w:val="20"/>
        </w:rPr>
        <w:t xml:space="preserve"> – </w:t>
      </w:r>
      <w:r w:rsidR="000A7949">
        <w:rPr>
          <w:rFonts w:ascii="Tahoma" w:hAnsi="Tahoma" w:cs="Tahoma"/>
          <w:b/>
          <w:color w:val="000000" w:themeColor="text1"/>
          <w:sz w:val="20"/>
          <w:szCs w:val="20"/>
        </w:rPr>
        <w:t>Social Media</w:t>
      </w:r>
      <w:r w:rsidR="000A7949" w:rsidRPr="00886AF4">
        <w:rPr>
          <w:rFonts w:ascii="Tahoma" w:hAnsi="Tahoma" w:cs="Tahoma"/>
          <w:b/>
          <w:color w:val="000000" w:themeColor="text1"/>
          <w:sz w:val="20"/>
          <w:szCs w:val="20"/>
        </w:rPr>
        <w:t xml:space="preserve"> </w:t>
      </w:r>
      <w:r w:rsidR="000A7949">
        <w:rPr>
          <w:rFonts w:ascii="Tahoma" w:hAnsi="Tahoma" w:cs="Tahoma"/>
          <w:b/>
          <w:sz w:val="20"/>
          <w:szCs w:val="21"/>
        </w:rPr>
        <w:t>A</w:t>
      </w:r>
      <w:r w:rsidR="000A7949" w:rsidRPr="0048372A">
        <w:rPr>
          <w:rFonts w:ascii="Tahoma" w:hAnsi="Tahoma" w:cs="Tahoma"/>
          <w:b/>
          <w:sz w:val="20"/>
          <w:szCs w:val="21"/>
        </w:rPr>
        <w:t xml:space="preserve">wareness </w:t>
      </w:r>
      <w:r w:rsidR="000A7949">
        <w:rPr>
          <w:rFonts w:ascii="Tahoma" w:hAnsi="Tahoma" w:cs="Tahoma"/>
          <w:b/>
          <w:sz w:val="20"/>
          <w:szCs w:val="21"/>
        </w:rPr>
        <w:t>R</w:t>
      </w:r>
      <w:r w:rsidR="000A7949" w:rsidRPr="0048372A">
        <w:rPr>
          <w:rFonts w:ascii="Tahoma" w:hAnsi="Tahoma" w:cs="Tahoma"/>
          <w:b/>
          <w:sz w:val="20"/>
          <w:szCs w:val="21"/>
        </w:rPr>
        <w:t>aising</w:t>
      </w:r>
      <w:r w:rsidR="000A7949" w:rsidRPr="0048372A">
        <w:rPr>
          <w:rFonts w:ascii="Tahoma" w:hAnsi="Tahoma" w:cs="Tahoma"/>
          <w:b/>
          <w:color w:val="000000" w:themeColor="text1"/>
          <w:sz w:val="20"/>
          <w:szCs w:val="20"/>
        </w:rPr>
        <w:t xml:space="preserve"> </w:t>
      </w:r>
      <w:r w:rsidR="000A7949">
        <w:rPr>
          <w:rFonts w:ascii="Tahoma" w:hAnsi="Tahoma" w:cs="Tahoma"/>
          <w:b/>
          <w:color w:val="000000" w:themeColor="text1"/>
          <w:sz w:val="20"/>
          <w:szCs w:val="20"/>
        </w:rPr>
        <w:t>Initiative</w:t>
      </w:r>
      <w:r w:rsidR="000A7949" w:rsidRPr="00DD14D5">
        <w:rPr>
          <w:rFonts w:ascii="Tahoma" w:hAnsi="Tahoma" w:cs="Tahoma"/>
          <w:b/>
          <w:color w:val="000000" w:themeColor="text1"/>
          <w:sz w:val="20"/>
          <w:szCs w:val="20"/>
        </w:rPr>
        <w:t>: clarifications</w:t>
      </w:r>
      <w:r w:rsidR="000A7949">
        <w:rPr>
          <w:rFonts w:ascii="Tahoma" w:hAnsi="Tahoma" w:cs="Tahoma"/>
          <w:b/>
          <w:color w:val="000000" w:themeColor="text1"/>
          <w:sz w:val="20"/>
          <w:szCs w:val="20"/>
        </w:rPr>
        <w:t>.</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18984F59"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0863FC30C29A4787B3276C23F15665DB"/>
                </w:placeholder>
                <w:date w:fullDate="2025-07-10T00:00:00Z">
                  <w:dateFormat w:val="dd MMMM yyyy"/>
                  <w:lid w:val="en-GB"/>
                  <w:storeMappedDataAs w:val="dateTime"/>
                  <w:calendar w:val="gregorian"/>
                </w:date>
              </w:sdtPr>
              <w:sdtEndPr>
                <w:rPr>
                  <w:rStyle w:val="DefaultParagraphFont"/>
                  <w:b w:val="0"/>
                  <w:color w:val="auto"/>
                  <w:sz w:val="22"/>
                  <w:lang w:eastAsia="fr-FR"/>
                </w:rPr>
              </w:sdtEndPr>
              <w:sdtContent>
                <w:r w:rsidR="00C70F53">
                  <w:rPr>
                    <w:rStyle w:val="Style60"/>
                    <w:rFonts w:ascii="Tahoma" w:hAnsi="Tahoma" w:cs="Tahoma"/>
                    <w:szCs w:val="20"/>
                  </w:rPr>
                  <w:t xml:space="preserve">10 July </w:t>
                </w:r>
                <w:r w:rsidR="002C0201">
                  <w:rPr>
                    <w:rStyle w:val="Style60"/>
                    <w:rFonts w:ascii="Tahoma" w:hAnsi="Tahoma" w:cs="Tahoma"/>
                    <w:szCs w:val="20"/>
                  </w:rPr>
                  <w:t>202</w:t>
                </w:r>
                <w:r w:rsidR="00C70F53">
                  <w:rPr>
                    <w:rStyle w:val="Style60"/>
                    <w:rFonts w:ascii="Tahoma" w:hAnsi="Tahoma" w:cs="Tahoma"/>
                    <w:szCs w:val="20"/>
                  </w:rPr>
                  <w:t>5</w:t>
                </w:r>
              </w:sdtContent>
            </w:sdt>
            <w:r w:rsidR="003403DD" w:rsidRPr="003403DD">
              <w:rPr>
                <w:rFonts w:ascii="Tahoma" w:hAnsi="Tahoma" w:cs="Tahoma"/>
                <w:szCs w:val="20"/>
                <w:lang w:eastAsia="fr-FR"/>
              </w:rPr>
              <w:t xml:space="preserve"> </w:t>
            </w:r>
            <w:r w:rsidR="003403DD">
              <w:rPr>
                <w:rFonts w:ascii="Tahoma" w:hAnsi="Tahoma" w:cs="Tahoma"/>
                <w:sz w:val="20"/>
              </w:rPr>
              <w:t>23h59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A5D7798" w:rsidR="0083377F" w:rsidRPr="00EB5355" w:rsidRDefault="000A7949" w:rsidP="00BB66CF">
                <w:pPr>
                  <w:rPr>
                    <w:rStyle w:val="Style60"/>
                    <w:rFonts w:ascii="Tahoma" w:hAnsi="Tahoma" w:cs="Tahoma"/>
                    <w:szCs w:val="20"/>
                  </w:rPr>
                </w:pPr>
                <w:r>
                  <w:rPr>
                    <w:rStyle w:val="Style61"/>
                    <w:rFonts w:ascii="Tahoma" w:hAnsi="Tahoma" w:cs="Tahoma"/>
                    <w:szCs w:val="20"/>
                  </w:rPr>
                  <w:t>Education.podgorica@coe.int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7DEA61D7" w:rsidR="0044379B" w:rsidRPr="00EB5355" w:rsidRDefault="000A7949" w:rsidP="00BB66CF">
                <w:pPr>
                  <w:rPr>
                    <w:rStyle w:val="Style61"/>
                    <w:rFonts w:ascii="Tahoma" w:hAnsi="Tahoma" w:cs="Tahoma"/>
                    <w:szCs w:val="20"/>
                  </w:rPr>
                </w:pPr>
                <w:r>
                  <w:rPr>
                    <w:rStyle w:val="Style47"/>
                    <w:rFonts w:ascii="Tahoma" w:hAnsi="Tahoma" w:cs="Tahoma"/>
                    <w:sz w:val="20"/>
                    <w:szCs w:val="20"/>
                  </w:rPr>
                  <w:t>Education.podgorica@coe.int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5-09-10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549B04DD" w:rsidR="002336A0" w:rsidRPr="00EB5355" w:rsidRDefault="002C0201" w:rsidP="002C6181">
                <w:pPr>
                  <w:rPr>
                    <w:rFonts w:ascii="Tahoma" w:hAnsi="Tahoma" w:cs="Tahoma"/>
                    <w:sz w:val="20"/>
                    <w:szCs w:val="20"/>
                    <w:lang w:eastAsia="fr-FR"/>
                  </w:rPr>
                </w:pPr>
                <w:r>
                  <w:rPr>
                    <w:rStyle w:val="Style48"/>
                    <w:rFonts w:ascii="Tahoma" w:hAnsi="Tahoma" w:cs="Tahoma"/>
                    <w:sz w:val="20"/>
                    <w:szCs w:val="20"/>
                  </w:rPr>
                  <w:t>10 September 202</w:t>
                </w:r>
                <w:r w:rsidR="0004131F">
                  <w:rPr>
                    <w:rStyle w:val="Style48"/>
                    <w:rFonts w:ascii="Tahoma" w:hAnsi="Tahoma" w:cs="Tahoma"/>
                    <w:sz w:val="20"/>
                    <w:szCs w:val="20"/>
                  </w:rPr>
                  <w:t>5</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8FDE557"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 you declare on your honour not being in any of the below situations</w:t>
      </w:r>
      <w:bookmarkStart w:id="1" w:name="_Hlk106809047"/>
      <w:r w:rsidR="00926E01" w:rsidRPr="00926E01">
        <w:rPr>
          <w:rFonts w:ascii="Tahoma" w:hAnsi="Tahoma" w:cs="Tahoma"/>
          <w:bCs/>
          <w:sz w:val="20"/>
          <w:szCs w:val="20"/>
          <w:vertAlign w:val="superscript"/>
        </w:rPr>
        <w:footnoteReference w:id="2"/>
      </w:r>
      <w:bookmarkEnd w:id="1"/>
      <w:r w:rsidRPr="00EB5355">
        <w:rPr>
          <w:rFonts w:ascii="Tahoma" w:hAnsi="Tahoma" w:cs="Tahoma"/>
          <w:sz w:val="20"/>
          <w:szCs w:val="20"/>
        </w:rPr>
        <w:t>)</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2"/>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6CB02ED9"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 xml:space="preserve">are or appear to be in a situation of conflict of </w:t>
      </w:r>
      <w:proofErr w:type="gramStart"/>
      <w:r w:rsidRPr="002F1654">
        <w:rPr>
          <w:rFonts w:ascii="Tahoma" w:hAnsi="Tahoma" w:cs="Tahoma"/>
          <w:sz w:val="20"/>
          <w:szCs w:val="18"/>
          <w:lang w:val="en-US"/>
        </w:rPr>
        <w:t>interest</w:t>
      </w:r>
      <w:r>
        <w:rPr>
          <w:rFonts w:ascii="Tahoma" w:hAnsi="Tahoma" w:cs="Tahoma"/>
          <w:sz w:val="20"/>
          <w:szCs w:val="18"/>
          <w:lang w:val="en-US"/>
        </w:rPr>
        <w:t>;</w:t>
      </w:r>
      <w:proofErr w:type="gramEnd"/>
    </w:p>
    <w:p w14:paraId="7449B4EA" w14:textId="775DFBB0"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3"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r w:rsidR="00926E01" w:rsidRPr="00FC0B1C">
        <w:rPr>
          <w:rFonts w:ascii="Tahoma" w:hAnsi="Tahoma" w:cs="Tahoma"/>
          <w:color w:val="000000"/>
          <w:sz w:val="20"/>
          <w:szCs w:val="18"/>
          <w:lang w:val="en-US"/>
        </w:rPr>
        <w:t>;</w:t>
      </w:r>
      <w:proofErr w:type="gramEnd"/>
    </w:p>
    <w:p w14:paraId="6B8D7F41" w14:textId="4BA8D4DC"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sidRPr="00680D53">
        <w:rPr>
          <w:rFonts w:ascii="Tahoma" w:hAnsi="Tahoma" w:cs="Tahoma"/>
          <w:color w:val="000000"/>
          <w:sz w:val="20"/>
          <w:szCs w:val="18"/>
          <w:lang w:val="en-US"/>
        </w:rPr>
        <w:t>procedure;</w:t>
      </w:r>
      <w:proofErr w:type="gramEnd"/>
    </w:p>
    <w:p w14:paraId="3E022B73" w14:textId="623B3515" w:rsidR="00926E01" w:rsidRPr="000A7949" w:rsidRDefault="00926E01"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4" w:name="_Hlk106805241"/>
      <w:r w:rsidRPr="000A7949">
        <w:rPr>
          <w:rFonts w:ascii="Tahoma" w:hAnsi="Tahoma" w:cs="Tahoma"/>
          <w:color w:val="000000"/>
          <w:sz w:val="20"/>
          <w:szCs w:val="18"/>
          <w:lang w:val="en-US"/>
        </w:rPr>
        <w:t xml:space="preserve">have not fulfilled, in the previous three years, their contractual obligations in the performance of a contract concluded with the Council of Europe leading to a total or partial refusal of payment and/or termination of the contract by the Council of </w:t>
      </w:r>
      <w:proofErr w:type="gramStart"/>
      <w:r w:rsidRPr="000A7949">
        <w:rPr>
          <w:rFonts w:ascii="Tahoma" w:hAnsi="Tahoma" w:cs="Tahoma"/>
          <w:color w:val="000000"/>
          <w:sz w:val="20"/>
          <w:szCs w:val="18"/>
          <w:lang w:val="en-US"/>
        </w:rPr>
        <w:t>Europe</w:t>
      </w:r>
      <w:bookmarkEnd w:id="3"/>
      <w:bookmarkEnd w:id="4"/>
      <w:r w:rsidRPr="000A7949">
        <w:rPr>
          <w:rFonts w:ascii="Tahoma" w:hAnsi="Tahoma" w:cs="Tahoma"/>
          <w:color w:val="000000"/>
          <w:sz w:val="20"/>
          <w:szCs w:val="18"/>
          <w:lang w:val="en-US"/>
        </w:rPr>
        <w:t>;</w:t>
      </w:r>
      <w:proofErr w:type="gramEnd"/>
    </w:p>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2C0201" w:rsidRDefault="00D22682" w:rsidP="00D22682">
      <w:pPr>
        <w:rPr>
          <w:rFonts w:ascii="Tahoma" w:hAnsi="Tahoma" w:cs="Tahoma"/>
          <w:i/>
          <w:sz w:val="20"/>
          <w:szCs w:val="20"/>
        </w:rPr>
      </w:pPr>
      <w:r w:rsidRPr="002C0201">
        <w:rPr>
          <w:rFonts w:ascii="Tahoma" w:hAnsi="Tahoma" w:cs="Tahoma"/>
          <w:i/>
          <w:sz w:val="20"/>
          <w:szCs w:val="20"/>
        </w:rPr>
        <w:t>Eligibility criteria</w:t>
      </w:r>
    </w:p>
    <w:p w14:paraId="4C78B7F3" w14:textId="55E0A785" w:rsidR="000A7949" w:rsidRPr="002C0201" w:rsidRDefault="000A7949" w:rsidP="000A7949">
      <w:pPr>
        <w:numPr>
          <w:ilvl w:val="0"/>
          <w:numId w:val="3"/>
        </w:numPr>
        <w:rPr>
          <w:rFonts w:ascii="Tahoma" w:hAnsi="Tahoma" w:cs="Tahoma"/>
          <w:sz w:val="20"/>
          <w:szCs w:val="20"/>
        </w:rPr>
      </w:pPr>
      <w:r w:rsidRPr="002C0201">
        <w:rPr>
          <w:rFonts w:ascii="Tahoma" w:hAnsi="Tahoma" w:cs="Tahoma"/>
          <w:sz w:val="20"/>
          <w:szCs w:val="20"/>
        </w:rPr>
        <w:t xml:space="preserve">The Provider must </w:t>
      </w:r>
      <w:r w:rsidR="008B38F4" w:rsidRPr="002C0201">
        <w:rPr>
          <w:rFonts w:ascii="Tahoma" w:hAnsi="Tahoma" w:cs="Tahoma"/>
          <w:sz w:val="20"/>
          <w:szCs w:val="20"/>
        </w:rPr>
        <w:t>have a registered business</w:t>
      </w:r>
      <w:r w:rsidRPr="002C0201">
        <w:rPr>
          <w:rFonts w:ascii="Tahoma" w:hAnsi="Tahoma" w:cs="Tahoma"/>
          <w:sz w:val="20"/>
          <w:szCs w:val="20"/>
        </w:rPr>
        <w:t xml:space="preserve"> </w:t>
      </w:r>
      <w:r w:rsidR="008B38F4" w:rsidRPr="002C0201">
        <w:rPr>
          <w:rFonts w:ascii="Tahoma" w:hAnsi="Tahoma" w:cs="Tahoma"/>
          <w:sz w:val="20"/>
          <w:szCs w:val="20"/>
        </w:rPr>
        <w:t xml:space="preserve">operations </w:t>
      </w:r>
      <w:r w:rsidRPr="002C0201">
        <w:rPr>
          <w:rFonts w:ascii="Tahoma" w:hAnsi="Tahoma" w:cs="Tahoma"/>
          <w:sz w:val="20"/>
          <w:szCs w:val="20"/>
        </w:rPr>
        <w:t xml:space="preserve">specialised in the field of communications and/or designing and implementing similar public awareness </w:t>
      </w:r>
      <w:r w:rsidR="009C0B4A" w:rsidRPr="002C0201">
        <w:rPr>
          <w:rFonts w:ascii="Tahoma" w:hAnsi="Tahoma" w:cs="Tahoma"/>
          <w:sz w:val="20"/>
          <w:szCs w:val="20"/>
        </w:rPr>
        <w:t xml:space="preserve">initiatives </w:t>
      </w:r>
      <w:r w:rsidRPr="002C0201">
        <w:rPr>
          <w:rFonts w:ascii="Tahoma" w:hAnsi="Tahoma" w:cs="Tahoma"/>
          <w:sz w:val="20"/>
          <w:szCs w:val="20"/>
        </w:rPr>
        <w:t xml:space="preserve">with at least </w:t>
      </w:r>
      <w:r w:rsidR="008B38F4" w:rsidRPr="002C0201">
        <w:rPr>
          <w:rFonts w:ascii="Tahoma" w:hAnsi="Tahoma" w:cs="Tahoma"/>
          <w:sz w:val="20"/>
          <w:szCs w:val="20"/>
        </w:rPr>
        <w:t>three</w:t>
      </w:r>
      <w:r w:rsidRPr="002C0201">
        <w:rPr>
          <w:rFonts w:ascii="Tahoma" w:hAnsi="Tahoma" w:cs="Tahoma"/>
          <w:sz w:val="20"/>
          <w:szCs w:val="20"/>
        </w:rPr>
        <w:t xml:space="preserve"> years of continuous operation in the relevant </w:t>
      </w:r>
      <w:proofErr w:type="gramStart"/>
      <w:r w:rsidRPr="002C0201">
        <w:rPr>
          <w:rFonts w:ascii="Tahoma" w:hAnsi="Tahoma" w:cs="Tahoma"/>
          <w:sz w:val="20"/>
          <w:szCs w:val="20"/>
        </w:rPr>
        <w:t>field;</w:t>
      </w:r>
      <w:proofErr w:type="gramEnd"/>
    </w:p>
    <w:p w14:paraId="4E35BD64" w14:textId="26878BE2" w:rsidR="000A7949" w:rsidRPr="002C0201" w:rsidRDefault="000A7949" w:rsidP="000A7949">
      <w:pPr>
        <w:numPr>
          <w:ilvl w:val="0"/>
          <w:numId w:val="3"/>
        </w:numPr>
        <w:rPr>
          <w:rFonts w:ascii="Tahoma" w:hAnsi="Tahoma" w:cs="Tahoma"/>
          <w:sz w:val="20"/>
          <w:szCs w:val="20"/>
        </w:rPr>
      </w:pPr>
      <w:r w:rsidRPr="002C0201">
        <w:rPr>
          <w:rFonts w:ascii="Tahoma" w:hAnsi="Tahoma" w:cs="Tahoma"/>
          <w:sz w:val="20"/>
          <w:szCs w:val="20"/>
        </w:rPr>
        <w:t xml:space="preserve">The Provider must have the financial, technical and professional capacity to perform the contract, including at least </w:t>
      </w:r>
      <w:r w:rsidR="008B38F4" w:rsidRPr="002C0201">
        <w:rPr>
          <w:rFonts w:ascii="Tahoma" w:hAnsi="Tahoma" w:cs="Tahoma"/>
          <w:sz w:val="20"/>
          <w:szCs w:val="20"/>
        </w:rPr>
        <w:t>two</w:t>
      </w:r>
      <w:r w:rsidRPr="002C0201">
        <w:rPr>
          <w:rFonts w:ascii="Tahoma" w:hAnsi="Tahoma" w:cs="Tahoma"/>
          <w:sz w:val="20"/>
          <w:szCs w:val="20"/>
        </w:rPr>
        <w:t xml:space="preserve"> professionals with at least </w:t>
      </w:r>
      <w:r w:rsidR="008B38F4" w:rsidRPr="002C0201">
        <w:rPr>
          <w:rFonts w:ascii="Tahoma" w:hAnsi="Tahoma" w:cs="Tahoma"/>
          <w:sz w:val="20"/>
          <w:szCs w:val="20"/>
        </w:rPr>
        <w:t xml:space="preserve">three </w:t>
      </w:r>
      <w:r w:rsidRPr="002C0201">
        <w:rPr>
          <w:rFonts w:ascii="Tahoma" w:hAnsi="Tahoma" w:cs="Tahoma"/>
          <w:sz w:val="20"/>
          <w:szCs w:val="20"/>
        </w:rPr>
        <w:t>years of experience each in the field of communications/</w:t>
      </w:r>
      <w:r w:rsidR="009C0B4A" w:rsidRPr="002C0201" w:rsidDel="009C0B4A">
        <w:rPr>
          <w:rFonts w:ascii="Tahoma" w:hAnsi="Tahoma" w:cs="Tahoma"/>
          <w:sz w:val="20"/>
          <w:szCs w:val="20"/>
        </w:rPr>
        <w:t xml:space="preserve"> </w:t>
      </w:r>
      <w:r w:rsidRPr="002C0201">
        <w:rPr>
          <w:rFonts w:ascii="Tahoma" w:hAnsi="Tahoma" w:cs="Tahoma"/>
          <w:sz w:val="20"/>
          <w:szCs w:val="20"/>
        </w:rPr>
        <w:t>marketing</w:t>
      </w:r>
      <w:r w:rsidR="009C0B4A" w:rsidRPr="002C0201">
        <w:rPr>
          <w:rFonts w:ascii="Tahoma" w:hAnsi="Tahoma" w:cs="Tahoma"/>
          <w:sz w:val="20"/>
          <w:szCs w:val="20"/>
        </w:rPr>
        <w:t>/social media management/copywriting/design of social media visuals</w:t>
      </w:r>
      <w:r w:rsidRPr="002C0201">
        <w:rPr>
          <w:rFonts w:ascii="Tahoma" w:hAnsi="Tahoma" w:cs="Tahoma"/>
          <w:sz w:val="20"/>
          <w:szCs w:val="20"/>
        </w:rPr>
        <w:t>, who would be involved in implementing tasks requested under this tender;</w:t>
      </w:r>
      <w:r w:rsidR="00853853" w:rsidRPr="002C0201">
        <w:rPr>
          <w:rFonts w:ascii="Tahoma" w:hAnsi="Tahoma" w:cs="Tahoma"/>
          <w:sz w:val="20"/>
          <w:szCs w:val="20"/>
        </w:rPr>
        <w:t xml:space="preserve"> the professionals included in implementation of the tasks under the tender should be proficient in </w:t>
      </w:r>
      <w:r w:rsidR="00853853" w:rsidRPr="002C0201">
        <w:rPr>
          <w:rFonts w:ascii="Tahoma" w:hAnsi="Tahoma" w:cs="Tahoma"/>
          <w:sz w:val="20"/>
          <w:szCs w:val="20"/>
        </w:rPr>
        <w:lastRenderedPageBreak/>
        <w:t>English (level C1, based on the Common European Framework of Reference for Languages) and native in Montenegrin language</w:t>
      </w:r>
    </w:p>
    <w:p w14:paraId="2079FADC" w14:textId="235CC20A" w:rsidR="00C916A3" w:rsidRPr="002C0201" w:rsidRDefault="000A7949" w:rsidP="000A7949">
      <w:pPr>
        <w:numPr>
          <w:ilvl w:val="0"/>
          <w:numId w:val="3"/>
        </w:numPr>
        <w:rPr>
          <w:rFonts w:ascii="Tahoma" w:hAnsi="Tahoma" w:cs="Tahoma"/>
        </w:rPr>
      </w:pPr>
      <w:r w:rsidRPr="002C0201">
        <w:rPr>
          <w:rFonts w:ascii="Tahoma" w:hAnsi="Tahoma" w:cs="Tahoma"/>
          <w:sz w:val="20"/>
          <w:szCs w:val="20"/>
        </w:rPr>
        <w:t>The Provider must have capacity to design (and/or to outsource the design of) audio – visual materials (shot films, social media materials, etc) and have minimum 3 years of proven professional experience in these fields.</w:t>
      </w:r>
    </w:p>
    <w:p w14:paraId="3D6553E0" w14:textId="77777777" w:rsidR="00D22682" w:rsidRPr="002C0201" w:rsidRDefault="00D22682" w:rsidP="00D22682">
      <w:pPr>
        <w:spacing w:before="120"/>
        <w:rPr>
          <w:rFonts w:ascii="Tahoma" w:hAnsi="Tahoma" w:cs="Tahoma"/>
          <w:i/>
          <w:sz w:val="20"/>
          <w:szCs w:val="20"/>
        </w:rPr>
      </w:pPr>
      <w:r w:rsidRPr="002C0201">
        <w:rPr>
          <w:rFonts w:ascii="Tahoma" w:hAnsi="Tahoma" w:cs="Tahoma"/>
          <w:i/>
          <w:sz w:val="20"/>
          <w:szCs w:val="20"/>
        </w:rPr>
        <w:t>Award criteria</w:t>
      </w:r>
    </w:p>
    <w:p w14:paraId="192DAA36" w14:textId="0A857B99" w:rsidR="00F40C7F" w:rsidRPr="002C0201" w:rsidRDefault="00F40C7F" w:rsidP="00F40C7F">
      <w:pPr>
        <w:numPr>
          <w:ilvl w:val="0"/>
          <w:numId w:val="4"/>
        </w:numPr>
        <w:rPr>
          <w:rFonts w:ascii="Tahoma" w:hAnsi="Tahoma" w:cs="Tahoma"/>
          <w:color w:val="000000" w:themeColor="text1"/>
          <w:sz w:val="20"/>
          <w:szCs w:val="20"/>
        </w:rPr>
      </w:pPr>
      <w:r w:rsidRPr="002C0201">
        <w:rPr>
          <w:rFonts w:ascii="Tahoma" w:hAnsi="Tahoma" w:cs="Tahoma"/>
          <w:color w:val="000000" w:themeColor="text1"/>
          <w:sz w:val="20"/>
          <w:szCs w:val="20"/>
        </w:rPr>
        <w:t>Quality of the offer (70%), including:</w:t>
      </w:r>
    </w:p>
    <w:p w14:paraId="07E78B26" w14:textId="425AEFFA" w:rsidR="00F40C7F" w:rsidRPr="002C0201" w:rsidRDefault="002C0201" w:rsidP="00F40C7F">
      <w:pPr>
        <w:numPr>
          <w:ilvl w:val="1"/>
          <w:numId w:val="7"/>
        </w:numPr>
        <w:ind w:left="993" w:hanging="284"/>
        <w:rPr>
          <w:rFonts w:ascii="Tahoma" w:hAnsi="Tahoma" w:cs="Tahoma"/>
          <w:color w:val="808080"/>
          <w:sz w:val="20"/>
          <w:szCs w:val="20"/>
        </w:rPr>
      </w:pPr>
      <w:r w:rsidRPr="002C0201">
        <w:rPr>
          <w:rFonts w:ascii="Tahoma" w:hAnsi="Tahoma" w:cs="Tahoma"/>
          <w:color w:val="000000" w:themeColor="text1"/>
          <w:sz w:val="20"/>
          <w:szCs w:val="20"/>
        </w:rPr>
        <w:t>Proposed one-pager concept of the social media awareness raising initiative, along with detailed</w:t>
      </w:r>
      <w:r w:rsidR="00F40C7F" w:rsidRPr="002C0201">
        <w:rPr>
          <w:rFonts w:ascii="Tahoma" w:hAnsi="Tahoma" w:cs="Tahoma"/>
          <w:color w:val="000000" w:themeColor="text1"/>
          <w:sz w:val="20"/>
          <w:szCs w:val="20"/>
        </w:rPr>
        <w:t xml:space="preserve">, detailed timeframe with description of the services to be performed and the deliverables provided during the implementation </w:t>
      </w:r>
      <w:proofErr w:type="gramStart"/>
      <w:r w:rsidR="00F40C7F" w:rsidRPr="002C0201">
        <w:rPr>
          <w:rFonts w:ascii="Tahoma" w:hAnsi="Tahoma" w:cs="Tahoma"/>
          <w:color w:val="000000" w:themeColor="text1"/>
          <w:sz w:val="20"/>
          <w:szCs w:val="20"/>
        </w:rPr>
        <w:t>period;</w:t>
      </w:r>
      <w:proofErr w:type="gramEnd"/>
    </w:p>
    <w:p w14:paraId="58D1E6C0" w14:textId="77777777" w:rsidR="00F40C7F" w:rsidRPr="002C0201" w:rsidRDefault="00F40C7F" w:rsidP="00F40C7F">
      <w:pPr>
        <w:numPr>
          <w:ilvl w:val="1"/>
          <w:numId w:val="7"/>
        </w:numPr>
        <w:ind w:left="993" w:hanging="284"/>
        <w:rPr>
          <w:rFonts w:ascii="Tahoma" w:hAnsi="Tahoma" w:cs="Tahoma"/>
          <w:sz w:val="20"/>
          <w:szCs w:val="20"/>
        </w:rPr>
      </w:pPr>
      <w:r w:rsidRPr="002C0201">
        <w:rPr>
          <w:rFonts w:ascii="Tahoma" w:hAnsi="Tahoma" w:cs="Tahoma"/>
          <w:sz w:val="20"/>
          <w:szCs w:val="20"/>
        </w:rPr>
        <w:t xml:space="preserve">Quality of recent examples of similar campaigns and products. </w:t>
      </w:r>
    </w:p>
    <w:p w14:paraId="078E4B90" w14:textId="560CEF67" w:rsidR="00F40C7F" w:rsidRPr="002C0201" w:rsidRDefault="00F40C7F" w:rsidP="00F40C7F">
      <w:pPr>
        <w:numPr>
          <w:ilvl w:val="0"/>
          <w:numId w:val="5"/>
        </w:numPr>
        <w:rPr>
          <w:rFonts w:ascii="Tahoma" w:hAnsi="Tahoma" w:cs="Tahoma"/>
          <w:color w:val="000000" w:themeColor="text1"/>
          <w:sz w:val="20"/>
          <w:szCs w:val="20"/>
        </w:rPr>
      </w:pPr>
      <w:r w:rsidRPr="002C0201">
        <w:rPr>
          <w:rFonts w:ascii="Tahoma" w:hAnsi="Tahoma" w:cs="Tahoma"/>
          <w:color w:val="000000" w:themeColor="text1"/>
          <w:sz w:val="20"/>
          <w:szCs w:val="20"/>
        </w:rPr>
        <w:t>Financial offer (30%).</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5"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5"/>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Content>
        <w:p w14:paraId="3D6553F3" w14:textId="04A96186" w:rsidR="00D22682" w:rsidRPr="00571B1C" w:rsidRDefault="00027FF4" w:rsidP="00571B1C">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1589F80D" w14:textId="77777777" w:rsidR="00571B1C" w:rsidRPr="004C640A" w:rsidRDefault="00571B1C" w:rsidP="00571B1C">
      <w:pPr>
        <w:numPr>
          <w:ilvl w:val="0"/>
          <w:numId w:val="6"/>
        </w:numPr>
        <w:rPr>
          <w:rFonts w:ascii="Tahoma" w:hAnsi="Tahoma" w:cs="Tahoma"/>
          <w:sz w:val="20"/>
          <w:szCs w:val="20"/>
        </w:rPr>
      </w:pPr>
      <w:r w:rsidRPr="00C45A60">
        <w:rPr>
          <w:rFonts w:ascii="Tahoma" w:hAnsi="Tahoma" w:cs="Tahoma"/>
          <w:sz w:val="20"/>
          <w:szCs w:val="20"/>
        </w:rPr>
        <w:t>Proof of compliance with the eligibility criteria (e.g. registration documents, list and examples of similar products and their date and langu</w:t>
      </w:r>
      <w:r>
        <w:rPr>
          <w:rFonts w:ascii="Tahoma" w:hAnsi="Tahoma" w:cs="Tahoma"/>
          <w:sz w:val="20"/>
          <w:szCs w:val="20"/>
        </w:rPr>
        <w:t xml:space="preserve">ages of production, references, </w:t>
      </w:r>
      <w:r w:rsidRPr="004C51E9">
        <w:rPr>
          <w:rFonts w:ascii="Tahoma" w:hAnsi="Tahoma" w:cs="Tahoma"/>
          <w:sz w:val="20"/>
          <w:szCs w:val="20"/>
        </w:rPr>
        <w:t>CVs of engaged professionals</w:t>
      </w:r>
      <w:r>
        <w:rPr>
          <w:rFonts w:ascii="Tahoma" w:hAnsi="Tahoma" w:cs="Tahoma"/>
          <w:sz w:val="20"/>
          <w:szCs w:val="20"/>
        </w:rPr>
        <w:t xml:space="preserve">, </w:t>
      </w:r>
      <w:r w:rsidRPr="00C45A60">
        <w:rPr>
          <w:rFonts w:ascii="Tahoma" w:hAnsi="Tahoma" w:cs="Tahoma"/>
          <w:sz w:val="20"/>
          <w:szCs w:val="20"/>
        </w:rPr>
        <w:t>etc)</w:t>
      </w:r>
      <w:r w:rsidRPr="004C640A">
        <w:rPr>
          <w:rFonts w:ascii="Tahoma" w:hAnsi="Tahoma" w:cs="Tahoma"/>
          <w:sz w:val="20"/>
          <w:szCs w:val="20"/>
        </w:rPr>
        <w:t>.</w:t>
      </w:r>
    </w:p>
    <w:p w14:paraId="69C138D6" w14:textId="5B57AF1C" w:rsidR="00571B1C" w:rsidRPr="002C0201" w:rsidRDefault="00571B1C" w:rsidP="002C0201">
      <w:pPr>
        <w:numPr>
          <w:ilvl w:val="0"/>
          <w:numId w:val="6"/>
        </w:numPr>
        <w:rPr>
          <w:rFonts w:ascii="Tahoma" w:hAnsi="Tahoma" w:cs="Tahoma"/>
          <w:sz w:val="20"/>
          <w:szCs w:val="20"/>
        </w:rPr>
      </w:pPr>
      <w:r w:rsidRPr="0007575C">
        <w:rPr>
          <w:rFonts w:ascii="Tahoma" w:hAnsi="Tahoma" w:cs="Tahoma"/>
          <w:sz w:val="20"/>
          <w:szCs w:val="20"/>
        </w:rPr>
        <w:t>Proposed</w:t>
      </w:r>
      <w:r>
        <w:rPr>
          <w:rFonts w:ascii="Tahoma" w:hAnsi="Tahoma" w:cs="Tahoma"/>
          <w:sz w:val="20"/>
          <w:szCs w:val="20"/>
        </w:rPr>
        <w:t xml:space="preserve"> </w:t>
      </w:r>
      <w:r w:rsidR="00002A5A">
        <w:rPr>
          <w:rFonts w:ascii="Tahoma" w:hAnsi="Tahoma" w:cs="Tahoma"/>
          <w:sz w:val="20"/>
          <w:szCs w:val="20"/>
        </w:rPr>
        <w:t xml:space="preserve">one-pager </w:t>
      </w:r>
      <w:r>
        <w:rPr>
          <w:rFonts w:ascii="Tahoma" w:hAnsi="Tahoma" w:cs="Tahoma"/>
          <w:sz w:val="20"/>
          <w:szCs w:val="20"/>
        </w:rPr>
        <w:t>social media</w:t>
      </w:r>
      <w:r w:rsidRPr="0007575C">
        <w:rPr>
          <w:rFonts w:ascii="Tahoma" w:hAnsi="Tahoma" w:cs="Tahoma"/>
          <w:sz w:val="20"/>
          <w:szCs w:val="20"/>
        </w:rPr>
        <w:t xml:space="preserve"> </w:t>
      </w:r>
      <w:r>
        <w:rPr>
          <w:rFonts w:ascii="Tahoma" w:hAnsi="Tahoma" w:cs="Tahoma"/>
          <w:sz w:val="20"/>
          <w:szCs w:val="20"/>
        </w:rPr>
        <w:t>initiative</w:t>
      </w:r>
      <w:r w:rsidRPr="0007575C">
        <w:rPr>
          <w:rFonts w:ascii="Tahoma" w:hAnsi="Tahoma" w:cs="Tahoma"/>
          <w:sz w:val="20"/>
          <w:szCs w:val="20"/>
        </w:rPr>
        <w:t xml:space="preserve"> concept,</w:t>
      </w:r>
      <w:r w:rsidR="00002A5A">
        <w:rPr>
          <w:rFonts w:ascii="Tahoma" w:hAnsi="Tahoma" w:cs="Tahoma"/>
          <w:sz w:val="20"/>
          <w:szCs w:val="20"/>
        </w:rPr>
        <w:t xml:space="preserve"> along</w:t>
      </w:r>
      <w:r w:rsidRPr="0007575C">
        <w:rPr>
          <w:rFonts w:ascii="Tahoma" w:hAnsi="Tahoma" w:cs="Tahoma"/>
          <w:sz w:val="20"/>
          <w:szCs w:val="20"/>
        </w:rPr>
        <w:t xml:space="preserve"> with detail</w:t>
      </w:r>
      <w:r>
        <w:rPr>
          <w:rFonts w:ascii="Tahoma" w:hAnsi="Tahoma" w:cs="Tahoma"/>
          <w:sz w:val="20"/>
          <w:szCs w:val="20"/>
        </w:rPr>
        <w:t>ed</w:t>
      </w:r>
      <w:r w:rsidRPr="0007575C">
        <w:rPr>
          <w:rFonts w:ascii="Tahoma" w:hAnsi="Tahoma" w:cs="Tahoma"/>
          <w:sz w:val="20"/>
          <w:szCs w:val="20"/>
        </w:rPr>
        <w:t xml:space="preserve"> information and explanation of the proposed activities</w:t>
      </w:r>
      <w:r>
        <w:rPr>
          <w:rFonts w:ascii="Tahoma" w:hAnsi="Tahoma" w:cs="Tahoma"/>
          <w:sz w:val="20"/>
          <w:szCs w:val="20"/>
        </w:rPr>
        <w:t xml:space="preserve">, including examples of communication products planned to be </w:t>
      </w:r>
      <w:proofErr w:type="gramStart"/>
      <w:r>
        <w:rPr>
          <w:rFonts w:ascii="Tahoma" w:hAnsi="Tahoma" w:cs="Tahoma"/>
          <w:sz w:val="20"/>
          <w:szCs w:val="20"/>
        </w:rPr>
        <w:t>used</w:t>
      </w:r>
      <w:r w:rsidRPr="0007575C">
        <w:rPr>
          <w:rFonts w:ascii="Tahoma" w:hAnsi="Tahoma" w:cs="Tahoma"/>
          <w:sz w:val="20"/>
          <w:szCs w:val="20"/>
        </w:rPr>
        <w:t>;</w:t>
      </w:r>
      <w:proofErr w:type="gramEnd"/>
    </w:p>
    <w:p w14:paraId="3D6553F4" w14:textId="77777777" w:rsidR="00D22682" w:rsidRPr="00EB5355" w:rsidRDefault="00D22682" w:rsidP="00D22682">
      <w:pPr>
        <w:rPr>
          <w:rFonts w:ascii="Tahoma" w:hAnsi="Tahoma" w:cs="Tahoma"/>
          <w:b/>
          <w:color w:val="000000"/>
          <w:sz w:val="20"/>
          <w:szCs w:val="20"/>
        </w:rPr>
      </w:pPr>
    </w:p>
    <w:p w14:paraId="329B4C53" w14:textId="680428D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3506B1">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F002" w14:textId="77777777" w:rsidR="00CF729B" w:rsidRDefault="00CF729B" w:rsidP="00D50F13">
      <w:r>
        <w:separator/>
      </w:r>
    </w:p>
  </w:endnote>
  <w:endnote w:type="continuationSeparator" w:id="0">
    <w:p w14:paraId="4B2DD2A0" w14:textId="77777777" w:rsidR="00CF729B" w:rsidRDefault="00CF729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0F23" w14:textId="77777777" w:rsidR="00CF729B" w:rsidRDefault="00CF729B" w:rsidP="00D50F13">
      <w:r>
        <w:separator/>
      </w:r>
    </w:p>
  </w:footnote>
  <w:footnote w:type="continuationSeparator" w:id="0">
    <w:p w14:paraId="3CE17C19" w14:textId="77777777" w:rsidR="00CF729B" w:rsidRDefault="00CF729B"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7F540B4D"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56427ADD"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4F704DB8"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22627917"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36CC3AC0"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828C8"/>
    <w:multiLevelType w:val="hybridMultilevel"/>
    <w:tmpl w:val="FC8C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305209">
    <w:abstractNumId w:val="7"/>
  </w:num>
  <w:num w:numId="2" w16cid:durableId="1903447745">
    <w:abstractNumId w:val="0"/>
  </w:num>
  <w:num w:numId="3" w16cid:durableId="11223367">
    <w:abstractNumId w:val="6"/>
  </w:num>
  <w:num w:numId="4" w16cid:durableId="1516454994">
    <w:abstractNumId w:val="11"/>
  </w:num>
  <w:num w:numId="5" w16cid:durableId="370614930">
    <w:abstractNumId w:val="2"/>
  </w:num>
  <w:num w:numId="6" w16cid:durableId="1406297245">
    <w:abstractNumId w:val="8"/>
  </w:num>
  <w:num w:numId="7" w16cid:durableId="1085416425">
    <w:abstractNumId w:val="12"/>
  </w:num>
  <w:num w:numId="8" w16cid:durableId="1584993653">
    <w:abstractNumId w:val="4"/>
  </w:num>
  <w:num w:numId="9" w16cid:durableId="233861310">
    <w:abstractNumId w:val="9"/>
  </w:num>
  <w:num w:numId="10" w16cid:durableId="1114985315">
    <w:abstractNumId w:val="10"/>
  </w:num>
  <w:num w:numId="11" w16cid:durableId="1385174210">
    <w:abstractNumId w:val="5"/>
  </w:num>
  <w:num w:numId="12" w16cid:durableId="322394923">
    <w:abstractNumId w:val="1"/>
  </w:num>
  <w:num w:numId="13" w16cid:durableId="27860575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A5A"/>
    <w:rsid w:val="00002CC6"/>
    <w:rsid w:val="00007AEB"/>
    <w:rsid w:val="0001537A"/>
    <w:rsid w:val="000166AB"/>
    <w:rsid w:val="0002442B"/>
    <w:rsid w:val="00027FF4"/>
    <w:rsid w:val="00034916"/>
    <w:rsid w:val="00037D33"/>
    <w:rsid w:val="00037ED8"/>
    <w:rsid w:val="0004131F"/>
    <w:rsid w:val="00060282"/>
    <w:rsid w:val="000645DC"/>
    <w:rsid w:val="00072FB8"/>
    <w:rsid w:val="000841B9"/>
    <w:rsid w:val="000852FE"/>
    <w:rsid w:val="00092350"/>
    <w:rsid w:val="00093A9A"/>
    <w:rsid w:val="000A1BF3"/>
    <w:rsid w:val="000A7949"/>
    <w:rsid w:val="000C4DB5"/>
    <w:rsid w:val="000C5CC9"/>
    <w:rsid w:val="000C5ECB"/>
    <w:rsid w:val="000D74BA"/>
    <w:rsid w:val="000E0285"/>
    <w:rsid w:val="000E59DC"/>
    <w:rsid w:val="000E5DF5"/>
    <w:rsid w:val="000E60C6"/>
    <w:rsid w:val="000F18A2"/>
    <w:rsid w:val="000F3067"/>
    <w:rsid w:val="000F3CB2"/>
    <w:rsid w:val="00104D6E"/>
    <w:rsid w:val="0010582F"/>
    <w:rsid w:val="0011556A"/>
    <w:rsid w:val="00127AB4"/>
    <w:rsid w:val="001303F5"/>
    <w:rsid w:val="00160002"/>
    <w:rsid w:val="00183C11"/>
    <w:rsid w:val="00183E4D"/>
    <w:rsid w:val="00184022"/>
    <w:rsid w:val="00184909"/>
    <w:rsid w:val="0019099D"/>
    <w:rsid w:val="001A5371"/>
    <w:rsid w:val="001B0127"/>
    <w:rsid w:val="001C6878"/>
    <w:rsid w:val="001D1FEA"/>
    <w:rsid w:val="001D40AD"/>
    <w:rsid w:val="001E4465"/>
    <w:rsid w:val="001E7F0E"/>
    <w:rsid w:val="001F5A87"/>
    <w:rsid w:val="002104A2"/>
    <w:rsid w:val="00231B30"/>
    <w:rsid w:val="002336A0"/>
    <w:rsid w:val="00236880"/>
    <w:rsid w:val="00251355"/>
    <w:rsid w:val="00252955"/>
    <w:rsid w:val="002544EC"/>
    <w:rsid w:val="002703C6"/>
    <w:rsid w:val="002721A4"/>
    <w:rsid w:val="00280564"/>
    <w:rsid w:val="0028341F"/>
    <w:rsid w:val="002861C4"/>
    <w:rsid w:val="002870B8"/>
    <w:rsid w:val="00290EBB"/>
    <w:rsid w:val="002A2C42"/>
    <w:rsid w:val="002A56A1"/>
    <w:rsid w:val="002B4786"/>
    <w:rsid w:val="002C0201"/>
    <w:rsid w:val="002C6181"/>
    <w:rsid w:val="002C6F98"/>
    <w:rsid w:val="002D5425"/>
    <w:rsid w:val="002F1654"/>
    <w:rsid w:val="00320711"/>
    <w:rsid w:val="00323FDB"/>
    <w:rsid w:val="003251AA"/>
    <w:rsid w:val="00332AF4"/>
    <w:rsid w:val="003330C8"/>
    <w:rsid w:val="003403DD"/>
    <w:rsid w:val="003506B1"/>
    <w:rsid w:val="003712F2"/>
    <w:rsid w:val="00386026"/>
    <w:rsid w:val="0039258A"/>
    <w:rsid w:val="00393F8F"/>
    <w:rsid w:val="003958AF"/>
    <w:rsid w:val="003A58BD"/>
    <w:rsid w:val="003B1C2E"/>
    <w:rsid w:val="003B25EF"/>
    <w:rsid w:val="003B2E7E"/>
    <w:rsid w:val="003C141A"/>
    <w:rsid w:val="003D6568"/>
    <w:rsid w:val="003F020D"/>
    <w:rsid w:val="003F7D5B"/>
    <w:rsid w:val="00420E9A"/>
    <w:rsid w:val="00433BFC"/>
    <w:rsid w:val="004435D3"/>
    <w:rsid w:val="0044379B"/>
    <w:rsid w:val="004575D4"/>
    <w:rsid w:val="004874F6"/>
    <w:rsid w:val="00490018"/>
    <w:rsid w:val="004B0F2D"/>
    <w:rsid w:val="004B2022"/>
    <w:rsid w:val="004D084E"/>
    <w:rsid w:val="004E796F"/>
    <w:rsid w:val="004E7A45"/>
    <w:rsid w:val="004E7D01"/>
    <w:rsid w:val="004F71A4"/>
    <w:rsid w:val="00505356"/>
    <w:rsid w:val="00521A0A"/>
    <w:rsid w:val="00552F0E"/>
    <w:rsid w:val="00556FC5"/>
    <w:rsid w:val="00563B1B"/>
    <w:rsid w:val="00567F3E"/>
    <w:rsid w:val="00571B1C"/>
    <w:rsid w:val="00575177"/>
    <w:rsid w:val="00583FCD"/>
    <w:rsid w:val="005845C2"/>
    <w:rsid w:val="005956AB"/>
    <w:rsid w:val="005B3731"/>
    <w:rsid w:val="005D2827"/>
    <w:rsid w:val="005D4DB7"/>
    <w:rsid w:val="005D7279"/>
    <w:rsid w:val="005E15F8"/>
    <w:rsid w:val="005E634D"/>
    <w:rsid w:val="006143FF"/>
    <w:rsid w:val="00615FF8"/>
    <w:rsid w:val="006426F7"/>
    <w:rsid w:val="00647C28"/>
    <w:rsid w:val="006558F9"/>
    <w:rsid w:val="0067529C"/>
    <w:rsid w:val="00680325"/>
    <w:rsid w:val="00680D53"/>
    <w:rsid w:val="006819D8"/>
    <w:rsid w:val="00685694"/>
    <w:rsid w:val="006912CB"/>
    <w:rsid w:val="00697D7A"/>
    <w:rsid w:val="006A18BC"/>
    <w:rsid w:val="006B2D7D"/>
    <w:rsid w:val="006B5512"/>
    <w:rsid w:val="006D197A"/>
    <w:rsid w:val="006D239F"/>
    <w:rsid w:val="006E043A"/>
    <w:rsid w:val="00711683"/>
    <w:rsid w:val="00726FB8"/>
    <w:rsid w:val="0075055C"/>
    <w:rsid w:val="007556CC"/>
    <w:rsid w:val="00756A1A"/>
    <w:rsid w:val="007867C0"/>
    <w:rsid w:val="00790330"/>
    <w:rsid w:val="00791E04"/>
    <w:rsid w:val="00795409"/>
    <w:rsid w:val="00797834"/>
    <w:rsid w:val="007C267B"/>
    <w:rsid w:val="007E78C4"/>
    <w:rsid w:val="00801371"/>
    <w:rsid w:val="008166AD"/>
    <w:rsid w:val="0082549E"/>
    <w:rsid w:val="0083377F"/>
    <w:rsid w:val="00840C1E"/>
    <w:rsid w:val="00853853"/>
    <w:rsid w:val="00867184"/>
    <w:rsid w:val="00870B0F"/>
    <w:rsid w:val="008828EC"/>
    <w:rsid w:val="00883AB4"/>
    <w:rsid w:val="00883C2D"/>
    <w:rsid w:val="00892D73"/>
    <w:rsid w:val="008A714D"/>
    <w:rsid w:val="008B38F4"/>
    <w:rsid w:val="008B6FDD"/>
    <w:rsid w:val="008D3220"/>
    <w:rsid w:val="008F1511"/>
    <w:rsid w:val="008F2DBD"/>
    <w:rsid w:val="009041F7"/>
    <w:rsid w:val="00904764"/>
    <w:rsid w:val="00904B93"/>
    <w:rsid w:val="009058FD"/>
    <w:rsid w:val="00926E01"/>
    <w:rsid w:val="00935F0D"/>
    <w:rsid w:val="0095095F"/>
    <w:rsid w:val="00966234"/>
    <w:rsid w:val="00981D6E"/>
    <w:rsid w:val="00990987"/>
    <w:rsid w:val="009A20EC"/>
    <w:rsid w:val="009B1E00"/>
    <w:rsid w:val="009B5004"/>
    <w:rsid w:val="009B6EDC"/>
    <w:rsid w:val="009C0B4A"/>
    <w:rsid w:val="009D1AE0"/>
    <w:rsid w:val="009D4A75"/>
    <w:rsid w:val="009E4346"/>
    <w:rsid w:val="009E55DF"/>
    <w:rsid w:val="009F19CC"/>
    <w:rsid w:val="00A041D4"/>
    <w:rsid w:val="00A12241"/>
    <w:rsid w:val="00A40899"/>
    <w:rsid w:val="00A535BA"/>
    <w:rsid w:val="00A6445A"/>
    <w:rsid w:val="00A675CC"/>
    <w:rsid w:val="00A70D96"/>
    <w:rsid w:val="00A71D50"/>
    <w:rsid w:val="00A80AEF"/>
    <w:rsid w:val="00A8461F"/>
    <w:rsid w:val="00A85379"/>
    <w:rsid w:val="00A91875"/>
    <w:rsid w:val="00A93F2C"/>
    <w:rsid w:val="00A96316"/>
    <w:rsid w:val="00A96A37"/>
    <w:rsid w:val="00AB13EF"/>
    <w:rsid w:val="00AC79E0"/>
    <w:rsid w:val="00AD33C7"/>
    <w:rsid w:val="00AD423A"/>
    <w:rsid w:val="00AE4966"/>
    <w:rsid w:val="00AE5507"/>
    <w:rsid w:val="00B11F35"/>
    <w:rsid w:val="00B14D5F"/>
    <w:rsid w:val="00B43A63"/>
    <w:rsid w:val="00B44A4A"/>
    <w:rsid w:val="00B52125"/>
    <w:rsid w:val="00B608C8"/>
    <w:rsid w:val="00B74DC5"/>
    <w:rsid w:val="00BA535D"/>
    <w:rsid w:val="00BA753C"/>
    <w:rsid w:val="00BA7B96"/>
    <w:rsid w:val="00BB66CF"/>
    <w:rsid w:val="00BC1E7E"/>
    <w:rsid w:val="00BD09D0"/>
    <w:rsid w:val="00BE33D8"/>
    <w:rsid w:val="00C32CF2"/>
    <w:rsid w:val="00C4126D"/>
    <w:rsid w:val="00C44E24"/>
    <w:rsid w:val="00C51681"/>
    <w:rsid w:val="00C5327B"/>
    <w:rsid w:val="00C57EAD"/>
    <w:rsid w:val="00C674A5"/>
    <w:rsid w:val="00C7050F"/>
    <w:rsid w:val="00C70F53"/>
    <w:rsid w:val="00C71DF0"/>
    <w:rsid w:val="00C7643B"/>
    <w:rsid w:val="00C803BB"/>
    <w:rsid w:val="00C81A91"/>
    <w:rsid w:val="00C916A3"/>
    <w:rsid w:val="00CA0126"/>
    <w:rsid w:val="00CA4416"/>
    <w:rsid w:val="00CA6E6F"/>
    <w:rsid w:val="00CC2529"/>
    <w:rsid w:val="00CD061B"/>
    <w:rsid w:val="00CF729B"/>
    <w:rsid w:val="00D04381"/>
    <w:rsid w:val="00D1089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85049"/>
    <w:rsid w:val="00D91729"/>
    <w:rsid w:val="00DC3804"/>
    <w:rsid w:val="00DE0239"/>
    <w:rsid w:val="00DF4999"/>
    <w:rsid w:val="00E00310"/>
    <w:rsid w:val="00E11E01"/>
    <w:rsid w:val="00E160F4"/>
    <w:rsid w:val="00E3231F"/>
    <w:rsid w:val="00E40584"/>
    <w:rsid w:val="00E519E1"/>
    <w:rsid w:val="00E5607D"/>
    <w:rsid w:val="00E56FDA"/>
    <w:rsid w:val="00E65BB4"/>
    <w:rsid w:val="00E9201C"/>
    <w:rsid w:val="00EB5355"/>
    <w:rsid w:val="00EB550D"/>
    <w:rsid w:val="00EC4B0F"/>
    <w:rsid w:val="00ED1A6A"/>
    <w:rsid w:val="00EE1A66"/>
    <w:rsid w:val="00EE1D09"/>
    <w:rsid w:val="00EE257B"/>
    <w:rsid w:val="00EE25D8"/>
    <w:rsid w:val="00EE7240"/>
    <w:rsid w:val="00EF66B8"/>
    <w:rsid w:val="00F130D7"/>
    <w:rsid w:val="00F135B1"/>
    <w:rsid w:val="00F21315"/>
    <w:rsid w:val="00F23817"/>
    <w:rsid w:val="00F40C7F"/>
    <w:rsid w:val="00F420A3"/>
    <w:rsid w:val="00F45544"/>
    <w:rsid w:val="00F56682"/>
    <w:rsid w:val="00F63F67"/>
    <w:rsid w:val="00F93474"/>
    <w:rsid w:val="00FA7021"/>
    <w:rsid w:val="00FB3E7A"/>
    <w:rsid w:val="00FD25CB"/>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customStyle="1" w:styleId="cf01">
    <w:name w:val="cf01"/>
    <w:basedOn w:val="DefaultParagraphFont"/>
    <w:rsid w:val="002C02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622567" w:rsidP="00622567">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622567" w:rsidP="00622567">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622567" w:rsidP="00622567">
          <w:pPr>
            <w:pStyle w:val="36E817926B5B459DB23B86A8908C93CB"/>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622567" w:rsidP="00622567">
          <w:pPr>
            <w:pStyle w:val="F8BBD31B96FF426A8E40A9F06355431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622567" w:rsidP="00622567">
          <w:pPr>
            <w:pStyle w:val="A41F76AF94D947699452E2D802A28874"/>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37D33"/>
    <w:rsid w:val="000A3E57"/>
    <w:rsid w:val="000B282F"/>
    <w:rsid w:val="000C30DC"/>
    <w:rsid w:val="001006F0"/>
    <w:rsid w:val="001055D4"/>
    <w:rsid w:val="0019422D"/>
    <w:rsid w:val="00257DA5"/>
    <w:rsid w:val="0039151B"/>
    <w:rsid w:val="003B25EF"/>
    <w:rsid w:val="00422CA2"/>
    <w:rsid w:val="00452619"/>
    <w:rsid w:val="004B352E"/>
    <w:rsid w:val="0056547E"/>
    <w:rsid w:val="005A012A"/>
    <w:rsid w:val="005A2E66"/>
    <w:rsid w:val="00622567"/>
    <w:rsid w:val="00646ADE"/>
    <w:rsid w:val="00707918"/>
    <w:rsid w:val="007177C4"/>
    <w:rsid w:val="0076021C"/>
    <w:rsid w:val="009170FF"/>
    <w:rsid w:val="009216B9"/>
    <w:rsid w:val="009574C2"/>
    <w:rsid w:val="009963A2"/>
    <w:rsid w:val="00A158CD"/>
    <w:rsid w:val="00A16B6E"/>
    <w:rsid w:val="00A26CAD"/>
    <w:rsid w:val="00AE3759"/>
    <w:rsid w:val="00B05E45"/>
    <w:rsid w:val="00C27B37"/>
    <w:rsid w:val="00C30E0B"/>
    <w:rsid w:val="00D30CA9"/>
    <w:rsid w:val="00DB1C67"/>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567"/>
    <w:rPr>
      <w:color w:val="808080"/>
    </w:rPr>
  </w:style>
  <w:style w:type="paragraph" w:customStyle="1" w:styleId="128AFBBE3D914513A3EBA1CA2D029A07">
    <w:name w:val="128AFBBE3D914513A3EBA1CA2D029A07"/>
    <w:rsid w:val="00F84ED3"/>
  </w:style>
  <w:style w:type="paragraph" w:customStyle="1" w:styleId="F8BBD31B96FF426A8E40A9F063554314">
    <w:name w:val="F8BBD31B96FF426A8E40A9F063554314"/>
    <w:rsid w:val="00622567"/>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622567"/>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622567"/>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622567"/>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622567"/>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3.xml><?xml version="1.0" encoding="utf-8"?>
<ds:datastoreItem xmlns:ds="http://schemas.openxmlformats.org/officeDocument/2006/customXml" ds:itemID="{915B7D29-7E6D-48DF-BC78-4870230BE590}">
  <ds:schemaRefs>
    <ds:schemaRef ds:uri="http://schemas.microsoft.com/sharepoint/v3/contenttype/forms"/>
  </ds:schemaRefs>
</ds:datastoreItem>
</file>

<file path=customXml/itemProps4.xml><?xml version="1.0" encoding="utf-8"?>
<ds:datastoreItem xmlns:ds="http://schemas.openxmlformats.org/officeDocument/2006/customXml" ds:itemID="{EE7E8250-8E13-495A-AD66-D9354804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2025-05-29T10:06:00Z</dcterms:created>
  <dcterms:modified xsi:type="dcterms:W3CDTF">2025-05-29T10:06:00Z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